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7777777" w:rsidR="00CC6898" w:rsidRPr="00CA30B0" w:rsidRDefault="00CC6898" w:rsidP="00FD0DBE">
      <w:pPr>
        <w:jc w:val="both"/>
        <w:rPr>
          <w:rFonts w:ascii="Ubuntu" w:hAnsi="Ubuntu" w:cstheme="minorHAnsi"/>
          <w:sz w:val="24"/>
          <w:szCs w:val="24"/>
        </w:rPr>
      </w:pPr>
      <w:r w:rsidRPr="00CA30B0">
        <w:rPr>
          <w:rFonts w:ascii="Ubuntu" w:hAnsi="Ubuntu" w:cstheme="minorHAnsi"/>
          <w:sz w:val="24"/>
          <w:szCs w:val="24"/>
        </w:rPr>
        <w:t>Informacja prasowa</w:t>
      </w:r>
    </w:p>
    <w:p w14:paraId="4022A901" w14:textId="0D7273F6" w:rsidR="00CC6898" w:rsidRPr="00CA30B0" w:rsidRDefault="00CC6898" w:rsidP="00FD0DBE">
      <w:pPr>
        <w:jc w:val="right"/>
        <w:rPr>
          <w:rFonts w:ascii="Ubuntu" w:hAnsi="Ubuntu" w:cstheme="minorHAnsi"/>
          <w:sz w:val="24"/>
          <w:szCs w:val="24"/>
        </w:rPr>
      </w:pPr>
      <w:r w:rsidRPr="00CA30B0">
        <w:rPr>
          <w:rFonts w:ascii="Ubuntu" w:hAnsi="Ubuntu" w:cstheme="minorHAnsi"/>
          <w:sz w:val="24"/>
          <w:szCs w:val="24"/>
        </w:rPr>
        <w:t xml:space="preserve">Warszawa, </w:t>
      </w:r>
      <w:r w:rsidR="000D6AA9">
        <w:rPr>
          <w:rFonts w:ascii="Ubuntu" w:hAnsi="Ubuntu" w:cstheme="minorHAnsi"/>
          <w:sz w:val="24"/>
          <w:szCs w:val="24"/>
        </w:rPr>
        <w:t>26 września</w:t>
      </w:r>
      <w:r w:rsidRPr="00CA30B0">
        <w:rPr>
          <w:rFonts w:ascii="Ubuntu" w:hAnsi="Ubuntu" w:cstheme="minorHAnsi"/>
          <w:sz w:val="24"/>
          <w:szCs w:val="24"/>
        </w:rPr>
        <w:t xml:space="preserve"> 2021 r.</w:t>
      </w:r>
    </w:p>
    <w:p w14:paraId="322F7D74" w14:textId="77777777" w:rsidR="008D17F5" w:rsidRPr="00CA30B0" w:rsidRDefault="008D17F5" w:rsidP="00FD0DBE">
      <w:pPr>
        <w:jc w:val="right"/>
        <w:rPr>
          <w:rFonts w:ascii="Ubuntu" w:hAnsi="Ubuntu" w:cstheme="minorHAnsi"/>
          <w:sz w:val="24"/>
          <w:szCs w:val="24"/>
        </w:rPr>
      </w:pPr>
    </w:p>
    <w:p w14:paraId="2C854F59" w14:textId="62ECA61A" w:rsidR="008D17F5" w:rsidRPr="00CA30B0" w:rsidRDefault="008D17F5" w:rsidP="008D17F5">
      <w:pPr>
        <w:jc w:val="center"/>
        <w:rPr>
          <w:rFonts w:ascii="Ubuntu" w:hAnsi="Ubuntu"/>
          <w:b/>
          <w:sz w:val="24"/>
          <w:szCs w:val="24"/>
        </w:rPr>
      </w:pPr>
      <w:bookmarkStart w:id="0" w:name="_GoBack"/>
      <w:r w:rsidRPr="00CA30B0">
        <w:rPr>
          <w:rFonts w:ascii="Ubuntu" w:hAnsi="Ubuntu"/>
          <w:b/>
          <w:sz w:val="24"/>
          <w:szCs w:val="24"/>
        </w:rPr>
        <w:t>Zakończył się Makroregionalny Świętokrzyski Mityng w Biegach Przełajowych Olimpiad Specjalnych - Ostrowiec Świętokrzyski 2021</w:t>
      </w:r>
    </w:p>
    <w:bookmarkEnd w:id="0"/>
    <w:p w14:paraId="160A3F8C" w14:textId="77777777" w:rsidR="008D17F5" w:rsidRPr="00CA30B0" w:rsidRDefault="008D17F5" w:rsidP="008D17F5">
      <w:pPr>
        <w:jc w:val="center"/>
        <w:rPr>
          <w:rFonts w:ascii="Ubuntu" w:hAnsi="Ubuntu"/>
          <w:b/>
          <w:sz w:val="24"/>
          <w:szCs w:val="24"/>
        </w:rPr>
      </w:pPr>
    </w:p>
    <w:p w14:paraId="6952A0AD" w14:textId="100D1595" w:rsidR="005B17E0" w:rsidRPr="00CA30B0" w:rsidRDefault="008D17F5" w:rsidP="008D17F5">
      <w:pPr>
        <w:jc w:val="both"/>
        <w:rPr>
          <w:rFonts w:ascii="Ubuntu" w:hAnsi="Ubuntu"/>
        </w:rPr>
      </w:pPr>
      <w:r w:rsidRPr="00CA30B0">
        <w:rPr>
          <w:rFonts w:ascii="Ubuntu" w:hAnsi="Ubuntu"/>
        </w:rPr>
        <w:t>W dniach 22-24 września 2021 roku odbył się Makroregionalny Świętokrzyski Mityng w Biegach Przełajowych Olimpiad Specjalnych. Do Ostrowca Świętokrzyskiego przyjechało 100 zawodników z niepełnosprawnością intelektualną</w:t>
      </w:r>
      <w:r w:rsidR="005B17E0" w:rsidRPr="00CA30B0">
        <w:rPr>
          <w:rFonts w:ascii="Ubuntu" w:hAnsi="Ubuntu"/>
        </w:rPr>
        <w:t xml:space="preserve">. Rywalizowali oni </w:t>
      </w:r>
      <w:r w:rsidRPr="00CA30B0">
        <w:rPr>
          <w:rFonts w:ascii="Ubuntu" w:hAnsi="Ubuntu"/>
        </w:rPr>
        <w:t xml:space="preserve">na dystansach 400, 800, 1600 i 2400 metrów. </w:t>
      </w:r>
    </w:p>
    <w:p w14:paraId="1141D65D" w14:textId="7B696683" w:rsidR="008D17F5" w:rsidRPr="00CA30B0" w:rsidRDefault="005B17E0" w:rsidP="008D17F5">
      <w:pPr>
        <w:jc w:val="both"/>
        <w:rPr>
          <w:rFonts w:ascii="Ubuntu" w:hAnsi="Ubuntu"/>
        </w:rPr>
      </w:pPr>
      <w:r w:rsidRPr="00CA30B0">
        <w:rPr>
          <w:rFonts w:ascii="Ubuntu" w:hAnsi="Ubuntu"/>
        </w:rPr>
        <w:t>W czwartek, 23 września odbyły się zawody na 400 i 800 metrów</w:t>
      </w:r>
      <w:r w:rsidR="008D17F5" w:rsidRPr="00CA30B0">
        <w:rPr>
          <w:rFonts w:ascii="Ubuntu" w:hAnsi="Ubuntu"/>
        </w:rPr>
        <w:t xml:space="preserve">, natomiast biegi finałowe na dystansach 1600 i 2400 metrów odbyły się w piątek 24 września. Wszystkie starty poprzedzone były </w:t>
      </w:r>
      <w:proofErr w:type="spellStart"/>
      <w:r w:rsidR="008D17F5" w:rsidRPr="00CA30B0">
        <w:rPr>
          <w:rFonts w:ascii="Ubuntu" w:hAnsi="Ubuntu"/>
        </w:rPr>
        <w:t>preeliminacjami</w:t>
      </w:r>
      <w:proofErr w:type="spellEnd"/>
      <w:r w:rsidR="008D17F5" w:rsidRPr="00CA30B0">
        <w:rPr>
          <w:rFonts w:ascii="Ubuntu" w:hAnsi="Ubuntu"/>
        </w:rPr>
        <w:t>, po których utworzone zostały grupy sprawnościowe.</w:t>
      </w:r>
    </w:p>
    <w:p w14:paraId="1DA77452" w14:textId="77777777" w:rsidR="00B63AD5" w:rsidRPr="00CA30B0" w:rsidRDefault="00B63AD5" w:rsidP="00B63AD5">
      <w:pPr>
        <w:jc w:val="both"/>
        <w:rPr>
          <w:rFonts w:ascii="Ubuntu" w:hAnsi="Ubuntu"/>
        </w:rPr>
      </w:pPr>
      <w:r w:rsidRPr="00CA30B0">
        <w:rPr>
          <w:rFonts w:ascii="Ubuntu" w:hAnsi="Ubuntu"/>
          <w:i/>
        </w:rPr>
        <w:t xml:space="preserve">Cieszę się, że mogliśmy znowu wrócić do Ostrowca Świętokrzyskiego z dużą imprezą, bo po ogólnopolskim mityngu w </w:t>
      </w:r>
      <w:proofErr w:type="gramStart"/>
      <w:r w:rsidRPr="00CA30B0">
        <w:rPr>
          <w:rFonts w:ascii="Ubuntu" w:hAnsi="Ubuntu"/>
          <w:i/>
        </w:rPr>
        <w:t>pływaniu,</w:t>
      </w:r>
      <w:proofErr w:type="gramEnd"/>
      <w:r w:rsidRPr="00CA30B0">
        <w:rPr>
          <w:rFonts w:ascii="Ubuntu" w:hAnsi="Ubuntu"/>
          <w:i/>
        </w:rPr>
        <w:t xml:space="preserve"> czy igrzyskach wiemy, że w to miasto żyje sportem osób niepełnosprawnych</w:t>
      </w:r>
      <w:r w:rsidRPr="00CA30B0">
        <w:rPr>
          <w:rFonts w:ascii="Ubuntu" w:hAnsi="Ubuntu"/>
        </w:rPr>
        <w:t xml:space="preserve"> - powiedział Grzegorz Kurkowski, przewodniczący Komitetu Organizacyjnego Mityngu - </w:t>
      </w:r>
      <w:r w:rsidRPr="00CA30B0">
        <w:rPr>
          <w:rFonts w:ascii="Ubuntu" w:hAnsi="Ubuntu"/>
          <w:i/>
        </w:rPr>
        <w:t>Ekipa ze świętokrzyskiego: z Ostrowca Świętokrzyskiego, Jędrzejowa, Skarżyska-Kamiennej i Końskich kolejny raz spisała się rewelacyjnie. Z takimi ludźmi można w ciemno podejmować każde kolejne wyzwania.</w:t>
      </w:r>
    </w:p>
    <w:p w14:paraId="25C956C6" w14:textId="6D5639FE" w:rsidR="008D17F5" w:rsidRPr="00CA30B0" w:rsidRDefault="00B63AD5" w:rsidP="00CA30B0">
      <w:pPr>
        <w:jc w:val="both"/>
        <w:rPr>
          <w:rFonts w:ascii="Ubuntu" w:hAnsi="Ubuntu"/>
        </w:rPr>
      </w:pPr>
      <w:r w:rsidRPr="00CA30B0">
        <w:rPr>
          <w:rFonts w:ascii="Ubuntu" w:hAnsi="Ubuntu"/>
        </w:rPr>
        <w:t>Zarówno zawody, jak i uroczysta ceremonia otwarcia odbyły się w Ośrodku Wypoczynkowo-Rekreacyjnym "</w:t>
      </w:r>
      <w:proofErr w:type="spellStart"/>
      <w:r w:rsidRPr="00CA30B0">
        <w:rPr>
          <w:rFonts w:ascii="Ubuntu" w:hAnsi="Ubuntu"/>
        </w:rPr>
        <w:t>Gutwin</w:t>
      </w:r>
      <w:proofErr w:type="spellEnd"/>
      <w:r w:rsidRPr="00CA30B0">
        <w:rPr>
          <w:rFonts w:ascii="Ubuntu" w:hAnsi="Ubuntu"/>
        </w:rPr>
        <w:t>".</w:t>
      </w:r>
      <w:r w:rsidR="00CA30B0" w:rsidRPr="00CA30B0">
        <w:rPr>
          <w:rFonts w:ascii="Ubuntu" w:hAnsi="Ubuntu"/>
        </w:rPr>
        <w:t xml:space="preserve"> Sportowe zmagania nadzorowali sędziowie z Świętokrzyskiego Związku Lekkiej Atletyki z delegatem technicznym Januszem Rozumem na czele. Imprezą towarzyszącą dla wszystkich uczestników było zwiedzanie </w:t>
      </w:r>
      <w:proofErr w:type="spellStart"/>
      <w:r w:rsidR="00CA30B0" w:rsidRPr="00CA30B0">
        <w:rPr>
          <w:rFonts w:ascii="Ubuntu" w:hAnsi="Ubuntu"/>
        </w:rPr>
        <w:t>JuraPark’u</w:t>
      </w:r>
      <w:proofErr w:type="spellEnd"/>
      <w:r w:rsidR="00CA30B0" w:rsidRPr="00CA30B0">
        <w:rPr>
          <w:rFonts w:ascii="Ubuntu" w:hAnsi="Ubuntu"/>
        </w:rPr>
        <w:t xml:space="preserve"> i Oceanarium w Bałtowskim Kompleksie Turystycznym. </w:t>
      </w:r>
      <w:r w:rsidR="008D17F5" w:rsidRPr="00CA30B0">
        <w:rPr>
          <w:rFonts w:ascii="Ubuntu" w:hAnsi="Ubuntu"/>
        </w:rPr>
        <w:t>Zakwaterowanie i wyżywienie dla wszystkich uczestników tego wydarzenia zapewnił Hotel "</w:t>
      </w:r>
      <w:proofErr w:type="spellStart"/>
      <w:r w:rsidR="008D17F5" w:rsidRPr="00CA30B0">
        <w:rPr>
          <w:rFonts w:ascii="Ubuntu" w:hAnsi="Ubuntu"/>
        </w:rPr>
        <w:t>Accademia</w:t>
      </w:r>
      <w:proofErr w:type="spellEnd"/>
      <w:r w:rsidR="008D17F5" w:rsidRPr="00CA30B0">
        <w:rPr>
          <w:rFonts w:ascii="Ubuntu" w:hAnsi="Ubuntu"/>
        </w:rPr>
        <w:t xml:space="preserve">" w Ostrowcu Świętokrzyskim. Wolontariuszami byli uczniowie Zespołu Szkół Nr 2 w Ostrowcu Świętokrzyskim, uczestnicy Warsztatu Terapii Zajęciowej przy Stowarzyszeniu "SZANSA" oraz ich rodzice. Opiekę medyczną sprawowali ratownicy z Grupy Ratownictwa PCK Ostrowiec Świętokrzyski wraz z doktorem Aleksandrem Winiarskim. </w:t>
      </w:r>
    </w:p>
    <w:p w14:paraId="3812AB1E" w14:textId="43988EEC" w:rsidR="008D17F5" w:rsidRDefault="008D17F5" w:rsidP="00B97900">
      <w:pPr>
        <w:autoSpaceDE w:val="0"/>
        <w:autoSpaceDN w:val="0"/>
        <w:adjustRightInd w:val="0"/>
        <w:spacing w:after="0" w:line="240" w:lineRule="auto"/>
        <w:jc w:val="both"/>
        <w:rPr>
          <w:rFonts w:ascii="`Ω† ˛" w:hAnsi="`Ω† ˛" w:cs="`Ω† ˛"/>
          <w:sz w:val="17"/>
          <w:szCs w:val="17"/>
        </w:rPr>
      </w:pPr>
      <w:r w:rsidRPr="00CA30B0">
        <w:rPr>
          <w:rFonts w:ascii="Ubuntu" w:hAnsi="Ubuntu"/>
          <w:i/>
        </w:rPr>
        <w:t>Dziękuję wszystkim zaangażowanym w organizację naszego mityngu, zaczynając od Komitetu Organizacyjnego, który składał się z działaczy Oddziału Regionalnego Olimpiady Specjalne Polska - Świętokrzyskie, Sędziom, Opiece Medycznej, Wolontariuszom, instytucjom nas wspierającym.</w:t>
      </w:r>
      <w:r w:rsidRPr="00CA30B0">
        <w:rPr>
          <w:rFonts w:ascii="Ubuntu" w:hAnsi="Ubuntu"/>
        </w:rPr>
        <w:t xml:space="preserve"> - powiedział </w:t>
      </w:r>
      <w:r w:rsidRPr="00B97900">
        <w:rPr>
          <w:rFonts w:ascii="Ubuntu" w:hAnsi="Ubuntu"/>
        </w:rPr>
        <w:t>Remigiusz Woźniak</w:t>
      </w:r>
      <w:r w:rsidRPr="00CA30B0">
        <w:rPr>
          <w:rFonts w:ascii="Ubuntu" w:hAnsi="Ubuntu"/>
        </w:rPr>
        <w:t xml:space="preserve">, wiceprzewodniczący mityngu - </w:t>
      </w:r>
      <w:r w:rsidRPr="00CA30B0">
        <w:rPr>
          <w:rFonts w:ascii="Ubuntu" w:hAnsi="Ubuntu"/>
          <w:i/>
        </w:rPr>
        <w:t xml:space="preserve">Kończąc na pracownikach </w:t>
      </w:r>
      <w:proofErr w:type="spellStart"/>
      <w:r w:rsidRPr="00CA30B0">
        <w:rPr>
          <w:rFonts w:ascii="Ubuntu" w:hAnsi="Ubuntu"/>
          <w:i/>
        </w:rPr>
        <w:t>MOSiRu</w:t>
      </w:r>
      <w:proofErr w:type="spellEnd"/>
      <w:r w:rsidRPr="00CA30B0">
        <w:rPr>
          <w:rFonts w:ascii="Ubuntu" w:hAnsi="Ubuntu"/>
          <w:i/>
        </w:rPr>
        <w:t xml:space="preserve">, MZK, OBK czy </w:t>
      </w:r>
      <w:proofErr w:type="spellStart"/>
      <w:r w:rsidRPr="00CA30B0">
        <w:rPr>
          <w:rFonts w:ascii="Ubuntu" w:hAnsi="Ubuntu"/>
          <w:i/>
        </w:rPr>
        <w:t>JuraParku</w:t>
      </w:r>
      <w:proofErr w:type="spellEnd"/>
      <w:r w:rsidRPr="00CA30B0">
        <w:rPr>
          <w:rFonts w:ascii="Ubuntu" w:hAnsi="Ubuntu"/>
          <w:i/>
        </w:rPr>
        <w:t xml:space="preserve"> - Bałtowskiego Kompleksu Turystycznego.</w:t>
      </w:r>
      <w:r w:rsidR="00B97900">
        <w:rPr>
          <w:rFonts w:ascii="Ubuntu" w:hAnsi="Ubuntu"/>
          <w:i/>
        </w:rPr>
        <w:t xml:space="preserve"> Razem tworzymy jedną wielką świętokrzyską, uśmiechniętą rodzinę Olimpiad Specjalnych.</w:t>
      </w:r>
    </w:p>
    <w:p w14:paraId="4EAFC149" w14:textId="4796E749" w:rsidR="00B97900" w:rsidRDefault="00B97900" w:rsidP="00B97900">
      <w:pPr>
        <w:autoSpaceDE w:val="0"/>
        <w:autoSpaceDN w:val="0"/>
        <w:adjustRightInd w:val="0"/>
        <w:spacing w:after="0" w:line="240" w:lineRule="auto"/>
        <w:rPr>
          <w:rFonts w:ascii="Ubuntu" w:hAnsi="Ubuntu"/>
        </w:rPr>
      </w:pPr>
    </w:p>
    <w:p w14:paraId="0333A63A" w14:textId="77777777" w:rsidR="00B97900" w:rsidRPr="00CA30B0" w:rsidRDefault="00B97900" w:rsidP="00B97900">
      <w:pPr>
        <w:autoSpaceDE w:val="0"/>
        <w:autoSpaceDN w:val="0"/>
        <w:adjustRightInd w:val="0"/>
        <w:spacing w:after="0" w:line="240" w:lineRule="auto"/>
        <w:rPr>
          <w:rFonts w:ascii="Ubuntu" w:hAnsi="Ubuntu"/>
        </w:rPr>
      </w:pPr>
    </w:p>
    <w:p w14:paraId="7436F4B9" w14:textId="77777777" w:rsidR="008F4AA3" w:rsidRPr="00CA30B0" w:rsidRDefault="008F4AA3" w:rsidP="004C0059">
      <w:pPr>
        <w:rPr>
          <w:rFonts w:ascii="Ubuntu" w:hAnsi="Ubuntu" w:cstheme="minorHAnsi"/>
          <w:b/>
          <w:bCs/>
          <w:sz w:val="24"/>
          <w:szCs w:val="24"/>
        </w:rPr>
      </w:pPr>
      <w:r w:rsidRPr="00CA30B0">
        <w:rPr>
          <w:rFonts w:ascii="Ubuntu" w:hAnsi="Ubuntu" w:cstheme="minorHAnsi"/>
          <w:b/>
          <w:bCs/>
          <w:sz w:val="24"/>
          <w:szCs w:val="24"/>
        </w:rPr>
        <w:t xml:space="preserve">Program turnieju: </w:t>
      </w:r>
    </w:p>
    <w:p w14:paraId="1F83D0CF" w14:textId="77777777" w:rsidR="005B17E0" w:rsidRPr="005B17E0" w:rsidRDefault="005B17E0" w:rsidP="005B17E0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b/>
          <w:bCs/>
          <w:color w:val="000000"/>
          <w:sz w:val="24"/>
          <w:szCs w:val="24"/>
        </w:rPr>
        <w:t>22 września 2020 /środa /</w:t>
      </w:r>
    </w:p>
    <w:p w14:paraId="1EEE5FC1" w14:textId="77777777" w:rsidR="005B17E0" w:rsidRPr="005B17E0" w:rsidRDefault="005B17E0" w:rsidP="005B17E0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 xml:space="preserve">15:30 – 18:00 </w:t>
      </w:r>
      <w:proofErr w:type="spellStart"/>
      <w:r w:rsidRPr="005B17E0">
        <w:rPr>
          <w:rFonts w:ascii="Ubuntu" w:eastAsia="Times New Roman" w:hAnsi="Ubuntu" w:cs="Arial"/>
          <w:color w:val="000000"/>
          <w:sz w:val="24"/>
          <w:szCs w:val="24"/>
        </w:rPr>
        <w:t>Preeliminacje</w:t>
      </w:r>
      <w:proofErr w:type="spellEnd"/>
      <w:r w:rsidRPr="00CA30B0">
        <w:rPr>
          <w:rFonts w:ascii="Ubuntu" w:eastAsia="Times New Roman" w:hAnsi="Ubuntu" w:cs="Arial"/>
          <w:color w:val="000000"/>
          <w:sz w:val="24"/>
          <w:szCs w:val="24"/>
        </w:rPr>
        <w:t> </w:t>
      </w:r>
    </w:p>
    <w:p w14:paraId="39DC3EB0" w14:textId="77777777" w:rsidR="005B17E0" w:rsidRPr="005B17E0" w:rsidRDefault="005B17E0" w:rsidP="005B17E0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>18.30 – 20.30 Ceremonia Otwarcia</w:t>
      </w:r>
    </w:p>
    <w:p w14:paraId="515DBC08" w14:textId="77777777" w:rsidR="005B17E0" w:rsidRPr="005B17E0" w:rsidRDefault="005B17E0" w:rsidP="005B17E0">
      <w:pPr>
        <w:spacing w:after="0" w:line="240" w:lineRule="auto"/>
        <w:ind w:left="720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> </w:t>
      </w:r>
    </w:p>
    <w:p w14:paraId="14034D6F" w14:textId="77777777" w:rsidR="005B17E0" w:rsidRPr="005B17E0" w:rsidRDefault="005B17E0" w:rsidP="005B17E0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b/>
          <w:bCs/>
          <w:color w:val="000000"/>
          <w:sz w:val="24"/>
          <w:szCs w:val="24"/>
        </w:rPr>
        <w:t>23 września 2020 /czwartek /</w:t>
      </w:r>
    </w:p>
    <w:p w14:paraId="5DBE5C96" w14:textId="1E675033" w:rsidR="005B17E0" w:rsidRPr="005B17E0" w:rsidRDefault="005B17E0" w:rsidP="005B17E0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 xml:space="preserve">09.00 – 16.00 </w:t>
      </w:r>
      <w:r w:rsidR="00B97900">
        <w:rPr>
          <w:rFonts w:ascii="Ubuntu" w:eastAsia="Times New Roman" w:hAnsi="Ubuntu" w:cs="Arial"/>
          <w:color w:val="000000"/>
          <w:sz w:val="24"/>
          <w:szCs w:val="24"/>
        </w:rPr>
        <w:t>Z</w:t>
      </w:r>
      <w:r w:rsidRPr="005B17E0">
        <w:rPr>
          <w:rFonts w:ascii="Ubuntu" w:eastAsia="Times New Roman" w:hAnsi="Ubuntu" w:cs="Arial"/>
          <w:color w:val="000000"/>
          <w:sz w:val="24"/>
          <w:szCs w:val="24"/>
        </w:rPr>
        <w:t>awody, finały 400m, 800m, ceremonie dekoracji</w:t>
      </w:r>
      <w:r w:rsidRPr="00CA30B0">
        <w:rPr>
          <w:rFonts w:ascii="Ubuntu" w:eastAsia="Times New Roman" w:hAnsi="Ubuntu" w:cs="Arial"/>
          <w:color w:val="000000"/>
          <w:sz w:val="24"/>
          <w:szCs w:val="24"/>
        </w:rPr>
        <w:t> </w:t>
      </w:r>
    </w:p>
    <w:p w14:paraId="7EFCE0B6" w14:textId="4D8BEA91" w:rsidR="005B17E0" w:rsidRPr="005B17E0" w:rsidRDefault="005B17E0" w:rsidP="005B17E0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lastRenderedPageBreak/>
        <w:t xml:space="preserve">16.30 – 20.00 </w:t>
      </w:r>
      <w:r w:rsidR="00B97900">
        <w:rPr>
          <w:rFonts w:ascii="Ubuntu" w:eastAsia="Times New Roman" w:hAnsi="Ubuntu" w:cs="Arial"/>
          <w:color w:val="000000"/>
          <w:sz w:val="24"/>
          <w:szCs w:val="24"/>
        </w:rPr>
        <w:t>I</w:t>
      </w:r>
      <w:r w:rsidRPr="005B17E0">
        <w:rPr>
          <w:rFonts w:ascii="Ubuntu" w:eastAsia="Times New Roman" w:hAnsi="Ubuntu" w:cs="Arial"/>
          <w:color w:val="000000"/>
          <w:sz w:val="24"/>
          <w:szCs w:val="24"/>
        </w:rPr>
        <w:t xml:space="preserve">mpreza towarzysząca - zwiedzanie </w:t>
      </w:r>
      <w:proofErr w:type="spellStart"/>
      <w:r w:rsidRPr="005B17E0">
        <w:rPr>
          <w:rFonts w:ascii="Ubuntu" w:eastAsia="Times New Roman" w:hAnsi="Ubuntu" w:cs="Arial"/>
          <w:color w:val="000000"/>
          <w:sz w:val="24"/>
          <w:szCs w:val="24"/>
        </w:rPr>
        <w:t>JuraPark</w:t>
      </w:r>
      <w:proofErr w:type="spellEnd"/>
      <w:r w:rsidRPr="005B17E0">
        <w:rPr>
          <w:rFonts w:ascii="Ubuntu" w:eastAsia="Times New Roman" w:hAnsi="Ubuntu" w:cs="Arial"/>
          <w:color w:val="000000"/>
          <w:sz w:val="24"/>
          <w:szCs w:val="24"/>
        </w:rPr>
        <w:t xml:space="preserve"> – Bałtowski Kompleks Turystyczny</w:t>
      </w:r>
    </w:p>
    <w:p w14:paraId="464592FD" w14:textId="77777777" w:rsidR="005B17E0" w:rsidRPr="005B17E0" w:rsidRDefault="005B17E0" w:rsidP="005B17E0">
      <w:pPr>
        <w:spacing w:after="0" w:line="240" w:lineRule="auto"/>
        <w:ind w:left="708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> </w:t>
      </w:r>
    </w:p>
    <w:p w14:paraId="7624CAE6" w14:textId="77777777" w:rsidR="005B17E0" w:rsidRPr="005B17E0" w:rsidRDefault="005B17E0" w:rsidP="005B17E0">
      <w:pPr>
        <w:spacing w:after="0" w:line="240" w:lineRule="auto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b/>
          <w:bCs/>
          <w:color w:val="000000"/>
          <w:sz w:val="24"/>
          <w:szCs w:val="24"/>
        </w:rPr>
        <w:t>24 września 2020 /piątek /</w:t>
      </w:r>
    </w:p>
    <w:p w14:paraId="7C88D555" w14:textId="5E2B0D47" w:rsidR="005B17E0" w:rsidRPr="005B17E0" w:rsidRDefault="005B17E0" w:rsidP="005B17E0">
      <w:pPr>
        <w:spacing w:after="0" w:line="240" w:lineRule="auto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 xml:space="preserve">09.00 – 12.00 </w:t>
      </w:r>
      <w:r w:rsidR="00B97900">
        <w:rPr>
          <w:rFonts w:ascii="Ubuntu" w:eastAsia="Times New Roman" w:hAnsi="Ubuntu" w:cs="Arial"/>
          <w:color w:val="000000"/>
          <w:sz w:val="24"/>
          <w:szCs w:val="24"/>
        </w:rPr>
        <w:t>Z</w:t>
      </w:r>
      <w:r w:rsidRPr="005B17E0">
        <w:rPr>
          <w:rFonts w:ascii="Ubuntu" w:eastAsia="Times New Roman" w:hAnsi="Ubuntu" w:cs="Arial"/>
          <w:color w:val="000000"/>
          <w:sz w:val="24"/>
          <w:szCs w:val="24"/>
        </w:rPr>
        <w:t>awody, finały 1600m, 2400m, ceremonie dekoracji</w:t>
      </w:r>
    </w:p>
    <w:p w14:paraId="5E6771C4" w14:textId="34A945C5" w:rsidR="004B7949" w:rsidRPr="00B97900" w:rsidRDefault="005B17E0" w:rsidP="00B97900">
      <w:pPr>
        <w:spacing w:after="0" w:line="240" w:lineRule="auto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5B17E0">
        <w:rPr>
          <w:rFonts w:ascii="Ubuntu" w:eastAsia="Times New Roman" w:hAnsi="Ubuntu" w:cs="Arial"/>
          <w:color w:val="000000"/>
          <w:sz w:val="24"/>
          <w:szCs w:val="24"/>
        </w:rPr>
        <w:t>12.30 – 13.30 Ceremonia Zamknięcia</w:t>
      </w:r>
    </w:p>
    <w:p w14:paraId="5AB92E8F" w14:textId="77777777" w:rsidR="00FA7902" w:rsidRPr="00CA30B0" w:rsidRDefault="00FA7902" w:rsidP="00FD0DBE">
      <w:pPr>
        <w:jc w:val="both"/>
        <w:rPr>
          <w:rFonts w:ascii="Ubuntu" w:hAnsi="Ubuntu" w:cstheme="minorHAnsi"/>
          <w:sz w:val="24"/>
          <w:szCs w:val="24"/>
        </w:rPr>
      </w:pPr>
    </w:p>
    <w:p w14:paraId="2C3015DF" w14:textId="6F3CADA1" w:rsidR="008F4AA3" w:rsidRPr="00CA30B0" w:rsidRDefault="008F4AA3" w:rsidP="00FD0DBE">
      <w:pPr>
        <w:shd w:val="clear" w:color="auto" w:fill="FFFFFF"/>
        <w:spacing w:after="0" w:line="240" w:lineRule="auto"/>
        <w:jc w:val="both"/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</w:pPr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 xml:space="preserve">Olimpiady Specjalne (Special </w:t>
      </w:r>
      <w:proofErr w:type="spellStart"/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Olympics</w:t>
      </w:r>
      <w:proofErr w:type="spellEnd"/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) są obok Igrzysk Olimpijskich i Paraolimpiady, jednym z trzech filarów ruchu olimpijskiego na świecie. To ruch sportowy dedykowany osobom z niepełnospra</w:t>
      </w:r>
      <w:r w:rsidR="00664578"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wnością intelektualną. Zrzesza</w:t>
      </w:r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 xml:space="preserve"> ponad 5,3 miliona sportowców reprezentujących 32 dyscypliny sportowe z ponad 190 krajów. Oficjalnie uznaje je Międzynarodowy Komitet Olimpijski.  Zawodnicy Olimpiad Specjalnych regularnie trenują, biorą udział w profesjonalnych zmaganiach, również na arenie międzynarodowej.</w:t>
      </w:r>
    </w:p>
    <w:p w14:paraId="4BC3CB53" w14:textId="77777777" w:rsidR="008F4AA3" w:rsidRPr="00CA30B0" w:rsidRDefault="008F4AA3" w:rsidP="00FD0DBE">
      <w:pPr>
        <w:shd w:val="clear" w:color="auto" w:fill="FFFFFF"/>
        <w:spacing w:after="0" w:line="240" w:lineRule="auto"/>
        <w:jc w:val="both"/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</w:pPr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 </w:t>
      </w:r>
    </w:p>
    <w:p w14:paraId="2E50EEF1" w14:textId="394D767A" w:rsidR="00E95714" w:rsidRPr="00CA30B0" w:rsidRDefault="008F4AA3" w:rsidP="00FD0DBE">
      <w:pPr>
        <w:shd w:val="clear" w:color="auto" w:fill="FFFFFF"/>
        <w:spacing w:after="180" w:line="240" w:lineRule="auto"/>
        <w:jc w:val="both"/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</w:pPr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 xml:space="preserve">Olimpiady Specjalne Polska wspiera Ministerstwo Kultury Dziedzictwa Narodowego i Sportu oraz Państwowy Fundusz Rehabilitacji Osób Niepełnosprawnych (PFRON). Sponsorem generalnym jest Tauron Polska Energia SA, a sponsorem głównym </w:t>
      </w:r>
      <w:proofErr w:type="spellStart"/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Huawei</w:t>
      </w:r>
      <w:proofErr w:type="spellEnd"/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 xml:space="preserve">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</w:t>
      </w:r>
      <w:proofErr w:type="spellStart"/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Kornhauser</w:t>
      </w:r>
      <w:proofErr w:type="spellEnd"/>
      <w:r w:rsidRPr="00CA30B0">
        <w:rPr>
          <w:rFonts w:ascii="Ubuntu" w:eastAsia="Times New Roman" w:hAnsi="Ubuntu" w:cstheme="minorHAnsi"/>
          <w:color w:val="222222"/>
          <w:sz w:val="24"/>
          <w:szCs w:val="24"/>
          <w:lang w:eastAsia="pl-PL"/>
        </w:rPr>
        <w:t>-Duda.</w:t>
      </w:r>
    </w:p>
    <w:p w14:paraId="78B1A56B" w14:textId="5C66F07F" w:rsidR="00FD1CD5" w:rsidRPr="00CA30B0" w:rsidRDefault="00FD1CD5" w:rsidP="00FD0DBE">
      <w:pPr>
        <w:spacing w:line="276" w:lineRule="auto"/>
        <w:jc w:val="both"/>
        <w:rPr>
          <w:rFonts w:ascii="Ubuntu" w:hAnsi="Ubuntu" w:cstheme="minorHAnsi"/>
          <w:color w:val="262626" w:themeColor="text1" w:themeTint="D9"/>
          <w:sz w:val="24"/>
          <w:szCs w:val="24"/>
        </w:rPr>
      </w:pPr>
      <w:r w:rsidRPr="00CA30B0">
        <w:rPr>
          <w:rFonts w:ascii="Ubuntu" w:hAnsi="Ubuntu" w:cstheme="minorHAnsi"/>
          <w:color w:val="262626" w:themeColor="text1" w:themeTint="D9"/>
          <w:sz w:val="24"/>
          <w:szCs w:val="24"/>
        </w:rPr>
        <w:t>***</w:t>
      </w:r>
    </w:p>
    <w:p w14:paraId="37F8C405" w14:textId="13218C64" w:rsidR="00042905" w:rsidRPr="00CA30B0" w:rsidRDefault="00FD1CD5" w:rsidP="00FD0DBE">
      <w:pPr>
        <w:spacing w:line="276" w:lineRule="auto"/>
        <w:jc w:val="both"/>
        <w:rPr>
          <w:rFonts w:ascii="Ubuntu" w:hAnsi="Ubuntu" w:cstheme="minorHAnsi"/>
          <w:b/>
          <w:color w:val="262626" w:themeColor="text1" w:themeTint="D9"/>
          <w:sz w:val="24"/>
          <w:szCs w:val="24"/>
        </w:rPr>
      </w:pPr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</w:rPr>
        <w:t xml:space="preserve">Informacja prasowa oraz materiały foto dostępne w </w:t>
      </w:r>
      <w:proofErr w:type="spellStart"/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</w:rPr>
        <w:t>press</w:t>
      </w:r>
      <w:proofErr w:type="spellEnd"/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</w:rPr>
        <w:t>room’ie</w:t>
      </w:r>
      <w:proofErr w:type="spellEnd"/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</w:rPr>
        <w:t xml:space="preserve"> Olimpiad Specjalnych Polska: </w:t>
      </w:r>
      <w:hyperlink r:id="rId8" w:history="1">
        <w:r w:rsidRPr="00CA30B0">
          <w:rPr>
            <w:rStyle w:val="Hyperlink"/>
            <w:rFonts w:ascii="Ubuntu" w:hAnsi="Ubuntu" w:cstheme="minorHAnsi"/>
            <w:b/>
            <w:sz w:val="24"/>
            <w:szCs w:val="24"/>
          </w:rPr>
          <w:t>http://olimpiadyspecjalne.pl/press-room</w:t>
        </w:r>
      </w:hyperlink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</w:rPr>
        <w:t xml:space="preserve"> </w:t>
      </w:r>
    </w:p>
    <w:p w14:paraId="09139EFD" w14:textId="77777777" w:rsidR="00222044" w:rsidRPr="00CA30B0" w:rsidRDefault="00222044" w:rsidP="00FD0DBE">
      <w:pPr>
        <w:spacing w:line="276" w:lineRule="auto"/>
        <w:jc w:val="both"/>
        <w:rPr>
          <w:rFonts w:ascii="Ubuntu" w:hAnsi="Ubuntu" w:cstheme="minorHAnsi"/>
          <w:b/>
          <w:color w:val="262626" w:themeColor="text1" w:themeTint="D9"/>
          <w:sz w:val="24"/>
          <w:szCs w:val="24"/>
        </w:rPr>
      </w:pPr>
    </w:p>
    <w:p w14:paraId="4D06E0E5" w14:textId="74C59699" w:rsidR="00FD1CD5" w:rsidRPr="00CA30B0" w:rsidRDefault="00FD1CD5" w:rsidP="00FD0DBE">
      <w:pPr>
        <w:spacing w:line="276" w:lineRule="auto"/>
        <w:jc w:val="both"/>
        <w:rPr>
          <w:rFonts w:ascii="Ubuntu" w:hAnsi="Ubuntu" w:cstheme="minorHAnsi"/>
          <w:b/>
          <w:color w:val="262626" w:themeColor="text1" w:themeTint="D9"/>
          <w:sz w:val="24"/>
          <w:szCs w:val="24"/>
          <w:u w:val="single"/>
        </w:rPr>
      </w:pPr>
      <w:r w:rsidRPr="00CA30B0">
        <w:rPr>
          <w:rFonts w:ascii="Ubuntu" w:hAnsi="Ubuntu" w:cstheme="minorHAnsi"/>
          <w:b/>
          <w:color w:val="262626" w:themeColor="text1" w:themeTint="D9"/>
          <w:sz w:val="24"/>
          <w:szCs w:val="24"/>
          <w:u w:val="single"/>
        </w:rPr>
        <w:t>Dodatkowych informacji udziela:</w:t>
      </w:r>
    </w:p>
    <w:p w14:paraId="1BEE7CCC" w14:textId="77E21A87" w:rsidR="00FD1CD5" w:rsidRPr="00CA30B0" w:rsidRDefault="00FD1CD5" w:rsidP="00FD0DBE">
      <w:pPr>
        <w:spacing w:line="276" w:lineRule="auto"/>
        <w:jc w:val="both"/>
        <w:rPr>
          <w:rFonts w:ascii="Ubuntu" w:hAnsi="Ubuntu" w:cstheme="minorHAnsi"/>
          <w:color w:val="262626" w:themeColor="text1" w:themeTint="D9"/>
          <w:sz w:val="24"/>
          <w:szCs w:val="24"/>
        </w:rPr>
      </w:pPr>
      <w:r w:rsidRPr="00CA30B0">
        <w:rPr>
          <w:rFonts w:ascii="Ubuntu" w:hAnsi="Ubuntu" w:cstheme="minorHAnsi"/>
          <w:color w:val="262626" w:themeColor="text1" w:themeTint="D9"/>
          <w:sz w:val="24"/>
          <w:szCs w:val="24"/>
        </w:rPr>
        <w:t xml:space="preserve">Magda Makowska, +48 501 025 799,  </w:t>
      </w:r>
      <w:hyperlink r:id="rId9" w:history="1">
        <w:r w:rsidRPr="00CA30B0">
          <w:rPr>
            <w:rStyle w:val="Hyperlink"/>
            <w:rFonts w:ascii="Ubuntu" w:hAnsi="Ubuntu" w:cstheme="minorHAnsi"/>
            <w:sz w:val="24"/>
            <w:szCs w:val="24"/>
          </w:rPr>
          <w:t>media@olimpiadyspecjalne.pl</w:t>
        </w:r>
      </w:hyperlink>
      <w:r w:rsidRPr="00CA30B0">
        <w:rPr>
          <w:rFonts w:ascii="Ubuntu" w:hAnsi="Ubuntu" w:cstheme="minorHAnsi"/>
          <w:color w:val="262626" w:themeColor="text1" w:themeTint="D9"/>
          <w:sz w:val="24"/>
          <w:szCs w:val="24"/>
        </w:rPr>
        <w:t xml:space="preserve"> </w:t>
      </w:r>
    </w:p>
    <w:p w14:paraId="3820B257" w14:textId="698D5E20" w:rsidR="00222044" w:rsidRPr="00CA30B0" w:rsidRDefault="00222044" w:rsidP="00FD0DBE">
      <w:pPr>
        <w:spacing w:line="276" w:lineRule="auto"/>
        <w:jc w:val="both"/>
        <w:rPr>
          <w:rFonts w:ascii="Ubuntu" w:hAnsi="Ubuntu" w:cstheme="minorHAnsi"/>
          <w:sz w:val="24"/>
          <w:szCs w:val="24"/>
        </w:rPr>
      </w:pPr>
    </w:p>
    <w:p w14:paraId="007D8FD3" w14:textId="62393BE9" w:rsidR="00895057" w:rsidRPr="00CA30B0" w:rsidRDefault="00895057" w:rsidP="00FD0DBE">
      <w:pPr>
        <w:jc w:val="both"/>
        <w:rPr>
          <w:rFonts w:ascii="Ubuntu" w:hAnsi="Ubuntu" w:cstheme="minorHAnsi"/>
          <w:color w:val="000000" w:themeColor="text1"/>
          <w:sz w:val="24"/>
          <w:szCs w:val="24"/>
        </w:rPr>
      </w:pPr>
    </w:p>
    <w:sectPr w:rsidR="00895057" w:rsidRPr="00CA30B0" w:rsidSect="00CC689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86A4" w14:textId="77777777" w:rsidR="006B2889" w:rsidRDefault="006B2889" w:rsidP="00CC6898">
      <w:pPr>
        <w:spacing w:after="0" w:line="240" w:lineRule="auto"/>
      </w:pPr>
      <w:r>
        <w:separator/>
      </w:r>
    </w:p>
  </w:endnote>
  <w:endnote w:type="continuationSeparator" w:id="0">
    <w:p w14:paraId="02B23ED0" w14:textId="77777777" w:rsidR="006B2889" w:rsidRDefault="006B2889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`Ω†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91BE" w14:textId="77777777" w:rsidR="006B2889" w:rsidRDefault="006B2889" w:rsidP="00CC6898">
      <w:pPr>
        <w:spacing w:after="0" w:line="240" w:lineRule="auto"/>
      </w:pPr>
      <w:r>
        <w:separator/>
      </w:r>
    </w:p>
  </w:footnote>
  <w:footnote w:type="continuationSeparator" w:id="0">
    <w:p w14:paraId="6D8E50A0" w14:textId="77777777" w:rsidR="006B2889" w:rsidRDefault="006B2889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16347B" w:rsidR="00CC6898" w:rsidRDefault="00CC6898">
    <w:pPr>
      <w:pStyle w:val="Header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10EE3"/>
    <w:rsid w:val="00027B82"/>
    <w:rsid w:val="000316C5"/>
    <w:rsid w:val="00033324"/>
    <w:rsid w:val="00042905"/>
    <w:rsid w:val="0004362A"/>
    <w:rsid w:val="0004525C"/>
    <w:rsid w:val="00054775"/>
    <w:rsid w:val="00057EEC"/>
    <w:rsid w:val="00065D5F"/>
    <w:rsid w:val="00073D30"/>
    <w:rsid w:val="00084D50"/>
    <w:rsid w:val="00085026"/>
    <w:rsid w:val="000C2202"/>
    <w:rsid w:val="000D6898"/>
    <w:rsid w:val="000D6AA9"/>
    <w:rsid w:val="000E14F2"/>
    <w:rsid w:val="000E358E"/>
    <w:rsid w:val="000E73BA"/>
    <w:rsid w:val="000F723E"/>
    <w:rsid w:val="00115813"/>
    <w:rsid w:val="0013273D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D7B3A"/>
    <w:rsid w:val="001F7346"/>
    <w:rsid w:val="00200CBD"/>
    <w:rsid w:val="002113EE"/>
    <w:rsid w:val="00220DAC"/>
    <w:rsid w:val="00222044"/>
    <w:rsid w:val="002227AC"/>
    <w:rsid w:val="00230778"/>
    <w:rsid w:val="0023772E"/>
    <w:rsid w:val="00241B0C"/>
    <w:rsid w:val="0024372F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06B7"/>
    <w:rsid w:val="003228E8"/>
    <w:rsid w:val="00331C51"/>
    <w:rsid w:val="00340273"/>
    <w:rsid w:val="0038210C"/>
    <w:rsid w:val="003952A9"/>
    <w:rsid w:val="003C4C08"/>
    <w:rsid w:val="003D16B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B17E0"/>
    <w:rsid w:val="005C603E"/>
    <w:rsid w:val="005E2763"/>
    <w:rsid w:val="005F439C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B2889"/>
    <w:rsid w:val="006B6C6F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54E8F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D17F5"/>
    <w:rsid w:val="008E103D"/>
    <w:rsid w:val="008F4AA3"/>
    <w:rsid w:val="00907ECD"/>
    <w:rsid w:val="009358C8"/>
    <w:rsid w:val="00945CB7"/>
    <w:rsid w:val="00947350"/>
    <w:rsid w:val="009475A8"/>
    <w:rsid w:val="00947785"/>
    <w:rsid w:val="00961242"/>
    <w:rsid w:val="00961337"/>
    <w:rsid w:val="0096751A"/>
    <w:rsid w:val="00967DBB"/>
    <w:rsid w:val="00981C47"/>
    <w:rsid w:val="00993FAA"/>
    <w:rsid w:val="009B2C07"/>
    <w:rsid w:val="009C3AF2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B7316"/>
    <w:rsid w:val="00AB731E"/>
    <w:rsid w:val="00AD0EB2"/>
    <w:rsid w:val="00AF3593"/>
    <w:rsid w:val="00AF602A"/>
    <w:rsid w:val="00B07438"/>
    <w:rsid w:val="00B27385"/>
    <w:rsid w:val="00B27B69"/>
    <w:rsid w:val="00B34662"/>
    <w:rsid w:val="00B63AD5"/>
    <w:rsid w:val="00B76519"/>
    <w:rsid w:val="00B776C1"/>
    <w:rsid w:val="00B80518"/>
    <w:rsid w:val="00B97900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16058"/>
    <w:rsid w:val="00C21D03"/>
    <w:rsid w:val="00C256BA"/>
    <w:rsid w:val="00C44FA9"/>
    <w:rsid w:val="00C62635"/>
    <w:rsid w:val="00C806BF"/>
    <w:rsid w:val="00C82EFF"/>
    <w:rsid w:val="00C82FB3"/>
    <w:rsid w:val="00C85A47"/>
    <w:rsid w:val="00C943D8"/>
    <w:rsid w:val="00CA30B0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29D"/>
    <w:rsid w:val="00D018C4"/>
    <w:rsid w:val="00D01D39"/>
    <w:rsid w:val="00D30729"/>
    <w:rsid w:val="00D36CD6"/>
    <w:rsid w:val="00D52376"/>
    <w:rsid w:val="00D90CCC"/>
    <w:rsid w:val="00DB46F5"/>
    <w:rsid w:val="00DD7C59"/>
    <w:rsid w:val="00E727D9"/>
    <w:rsid w:val="00E77D23"/>
    <w:rsid w:val="00E95714"/>
    <w:rsid w:val="00EA07B5"/>
    <w:rsid w:val="00EB1187"/>
    <w:rsid w:val="00EB63F9"/>
    <w:rsid w:val="00ED658B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7902"/>
    <w:rsid w:val="00FB30F3"/>
    <w:rsid w:val="00FD0DBE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F505F-D7DC-EF43-9E19-91AFAF8F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2</cp:revision>
  <cp:lastPrinted>2021-09-28T08:14:00Z</cp:lastPrinted>
  <dcterms:created xsi:type="dcterms:W3CDTF">2021-09-28T08:14:00Z</dcterms:created>
  <dcterms:modified xsi:type="dcterms:W3CDTF">2021-09-28T08:14:00Z</dcterms:modified>
</cp:coreProperties>
</file>